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4AEA" w:rsidRDefault="008604D3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Innovation Now</w:t>
      </w:r>
    </w:p>
    <w:p w:rsidR="00D74AEA" w:rsidRDefault="004A69B9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Episode # IN1445</w:t>
      </w:r>
      <w:bookmarkStart w:id="0" w:name="_GoBack"/>
      <w:bookmarkEnd w:id="0"/>
      <w:r w:rsidR="00DE0011">
        <w:rPr>
          <w:rFonts w:ascii="Arial" w:hAnsi="Arial" w:cs="Arial"/>
          <w:b/>
          <w:bCs/>
        </w:rPr>
        <w:t>r</w:t>
      </w:r>
    </w:p>
    <w:p w:rsidR="00D74AEA" w:rsidRDefault="00DE0011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March 2017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Pr="00853891" w:rsidRDefault="008604D3">
      <w:pPr>
        <w:pStyle w:val="Standard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 xml:space="preserve">TITLE: </w:t>
      </w:r>
      <w:r w:rsidR="00DA1589">
        <w:rPr>
          <w:rFonts w:ascii="Arial" w:hAnsi="Arial" w:cs="Arial"/>
          <w:b/>
          <w:bCs/>
        </w:rPr>
        <w:t xml:space="preserve"> </w:t>
      </w:r>
      <w:r w:rsidR="00DE0011">
        <w:rPr>
          <w:rFonts w:ascii="Arial" w:hAnsi="Arial" w:cs="Arial"/>
          <w:bCs/>
        </w:rPr>
        <w:t>Innovative Remote Sensing</w:t>
      </w:r>
    </w:p>
    <w:p w:rsidR="009E3029" w:rsidRPr="00CA4EA9" w:rsidRDefault="009E3029">
      <w:pPr>
        <w:pStyle w:val="Standard"/>
        <w:rPr>
          <w:rFonts w:ascii="Arial" w:hAnsi="Arial" w:cs="Arial"/>
        </w:rPr>
      </w:pPr>
    </w:p>
    <w:p w:rsidR="002E4471" w:rsidRDefault="002E4471">
      <w:pPr>
        <w:pStyle w:val="Standard"/>
      </w:pP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AA6FE3" w:rsidRDefault="00D40C45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</w:rPr>
        <w:t xml:space="preserve">HOST:  </w:t>
      </w:r>
      <w:r w:rsidR="00CA4EA9">
        <w:rPr>
          <w:rFonts w:ascii="Arial" w:hAnsi="Arial" w:cs="Arial"/>
          <w:b/>
          <w:bCs/>
        </w:rPr>
        <w:t xml:space="preserve"> </w:t>
      </w:r>
      <w:r w:rsidR="00841193">
        <w:rPr>
          <w:rFonts w:ascii="Arial" w:hAnsi="Arial" w:cs="Arial"/>
          <w:bCs/>
        </w:rPr>
        <w:t>A team of university scientists aren’t just looking for pictures in the clouds.  They have discovered that c</w:t>
      </w:r>
      <w:r w:rsidR="00AA6FE3">
        <w:rPr>
          <w:rFonts w:ascii="Arial" w:hAnsi="Arial" w:cs="Arial"/>
          <w:bCs/>
          <w:color w:val="030005"/>
        </w:rPr>
        <w:t xml:space="preserve">hanges in cloud cover </w:t>
      </w:r>
      <w:r w:rsidR="00841193">
        <w:rPr>
          <w:rFonts w:ascii="Arial" w:hAnsi="Arial" w:cs="Arial"/>
          <w:bCs/>
          <w:color w:val="030005"/>
        </w:rPr>
        <w:t>can actually point to</w:t>
      </w:r>
      <w:r w:rsidR="00AA6FE3">
        <w:rPr>
          <w:rFonts w:ascii="Arial" w:hAnsi="Arial" w:cs="Arial"/>
          <w:bCs/>
          <w:color w:val="030005"/>
        </w:rPr>
        <w:t xml:space="preserve"> the biomes many unique plants and animals call home.</w:t>
      </w:r>
    </w:p>
    <w:p w:rsidR="00AA6FE3" w:rsidRDefault="00AA6FE3">
      <w:pPr>
        <w:pStyle w:val="Standard"/>
        <w:rPr>
          <w:rFonts w:ascii="Arial" w:hAnsi="Arial" w:cs="Arial"/>
          <w:bCs/>
          <w:color w:val="030005"/>
        </w:rPr>
      </w:pPr>
    </w:p>
    <w:p w:rsidR="00AA6FE3" w:rsidRDefault="00AA6FE3">
      <w:pPr>
        <w:pStyle w:val="Standard"/>
        <w:rPr>
          <w:rFonts w:ascii="Arial" w:hAnsi="Arial" w:cs="Arial"/>
          <w:b/>
          <w:bCs/>
        </w:rPr>
      </w:pPr>
    </w:p>
    <w:p w:rsidR="00D74AEA" w:rsidRDefault="008604D3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This is “Innovation Now” ...bringing you stories behind the ideas that shape our future. 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A23E05" w:rsidRDefault="00A23E05" w:rsidP="00A23E05">
      <w:pPr>
        <w:pStyle w:val="Standard"/>
        <w:rPr>
          <w:rFonts w:ascii="Arial" w:hAnsi="Arial" w:cs="Arial"/>
          <w:b/>
          <w:bCs/>
          <w:color w:val="030005"/>
        </w:rPr>
      </w:pPr>
    </w:p>
    <w:p w:rsidR="00335B0E" w:rsidRDefault="008604D3" w:rsidP="008101CB">
      <w:pPr>
        <w:pStyle w:val="Standard"/>
        <w:rPr>
          <w:rFonts w:ascii="Arial" w:hAnsi="Arial" w:cs="Arial"/>
          <w:bCs/>
        </w:rPr>
      </w:pPr>
      <w:r>
        <w:rPr>
          <w:rFonts w:ascii="Arial" w:hAnsi="Arial" w:cs="Arial"/>
          <w:b/>
          <w:bCs/>
          <w:color w:val="030005"/>
        </w:rPr>
        <w:t xml:space="preserve">HOST: </w:t>
      </w:r>
      <w:r w:rsidR="008A7A57">
        <w:rPr>
          <w:rFonts w:ascii="Arial" w:hAnsi="Arial" w:cs="Arial"/>
          <w:bCs/>
          <w:color w:val="030005"/>
        </w:rPr>
        <w:t xml:space="preserve"> </w:t>
      </w:r>
      <w:r w:rsidR="0023745F">
        <w:rPr>
          <w:rFonts w:ascii="Arial" w:hAnsi="Arial" w:cs="Arial"/>
          <w:bCs/>
          <w:color w:val="030005"/>
        </w:rPr>
        <w:t xml:space="preserve"> </w:t>
      </w:r>
      <w:r w:rsidR="00AA6FE3">
        <w:rPr>
          <w:rFonts w:ascii="Arial" w:hAnsi="Arial" w:cs="Arial"/>
          <w:bCs/>
        </w:rPr>
        <w:t xml:space="preserve">Clouds influence environmental factors like rain, sunlight, and surface temperature – but scientists are now using cloud patterns to predict where specific species actually live. </w:t>
      </w:r>
    </w:p>
    <w:p w:rsidR="00AA6FE3" w:rsidRDefault="00AA6FE3" w:rsidP="008101CB">
      <w:pPr>
        <w:pStyle w:val="Standard"/>
        <w:rPr>
          <w:rFonts w:ascii="Arial" w:hAnsi="Arial" w:cs="Arial"/>
          <w:bCs/>
          <w:color w:val="030005"/>
        </w:rPr>
      </w:pPr>
    </w:p>
    <w:p w:rsidR="006D626A" w:rsidRDefault="006859FE" w:rsidP="008101CB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Each day</w:t>
      </w:r>
      <w:r w:rsidR="00AA6FE3">
        <w:rPr>
          <w:rFonts w:ascii="Arial" w:hAnsi="Arial" w:cs="Arial"/>
          <w:bCs/>
          <w:color w:val="030005"/>
        </w:rPr>
        <w:t xml:space="preserve"> NASA’s Earth-observing </w:t>
      </w:r>
      <w:r>
        <w:rPr>
          <w:rFonts w:ascii="Arial" w:hAnsi="Arial" w:cs="Arial"/>
          <w:bCs/>
          <w:color w:val="030005"/>
        </w:rPr>
        <w:t>satellites</w:t>
      </w:r>
      <w:r w:rsidR="00AA6FE3">
        <w:rPr>
          <w:rFonts w:ascii="Arial" w:hAnsi="Arial" w:cs="Arial"/>
          <w:bCs/>
          <w:color w:val="030005"/>
        </w:rPr>
        <w:t>, Terra and Aqua,</w:t>
      </w:r>
      <w:r>
        <w:rPr>
          <w:rFonts w:ascii="Arial" w:hAnsi="Arial" w:cs="Arial"/>
          <w:bCs/>
          <w:color w:val="030005"/>
        </w:rPr>
        <w:t xml:space="preserve"> collect two images of cloud cover virtually everywhere on Earth.  </w:t>
      </w:r>
      <w:r w:rsidR="00D56409">
        <w:rPr>
          <w:rFonts w:ascii="Arial" w:hAnsi="Arial" w:cs="Arial"/>
          <w:bCs/>
          <w:color w:val="030005"/>
        </w:rPr>
        <w:t>When a</w:t>
      </w:r>
      <w:r w:rsidR="006D626A">
        <w:rPr>
          <w:rFonts w:ascii="Arial" w:hAnsi="Arial" w:cs="Arial"/>
          <w:bCs/>
          <w:color w:val="030005"/>
        </w:rPr>
        <w:t xml:space="preserve"> team of researchers from Yale University and the University of Buffalo ta</w:t>
      </w:r>
      <w:r w:rsidR="00841193">
        <w:rPr>
          <w:rFonts w:ascii="Arial" w:hAnsi="Arial" w:cs="Arial"/>
          <w:bCs/>
          <w:color w:val="030005"/>
        </w:rPr>
        <w:t xml:space="preserve">ckled 15 years-worth of the </w:t>
      </w:r>
      <w:r w:rsidR="003743FF">
        <w:rPr>
          <w:rFonts w:ascii="Arial" w:hAnsi="Arial" w:cs="Arial"/>
          <w:bCs/>
          <w:color w:val="030005"/>
        </w:rPr>
        <w:t>NASA</w:t>
      </w:r>
      <w:r w:rsidR="00841193">
        <w:rPr>
          <w:rFonts w:ascii="Arial" w:hAnsi="Arial" w:cs="Arial"/>
          <w:bCs/>
          <w:color w:val="030005"/>
        </w:rPr>
        <w:t xml:space="preserve"> images</w:t>
      </w:r>
      <w:r w:rsidR="00853891">
        <w:rPr>
          <w:rFonts w:ascii="Arial" w:hAnsi="Arial" w:cs="Arial"/>
          <w:bCs/>
          <w:color w:val="030005"/>
        </w:rPr>
        <w:t xml:space="preserve"> to look</w:t>
      </w:r>
      <w:r w:rsidR="006D626A">
        <w:rPr>
          <w:rFonts w:ascii="Arial" w:hAnsi="Arial" w:cs="Arial"/>
          <w:bCs/>
          <w:color w:val="030005"/>
        </w:rPr>
        <w:t xml:space="preserve"> for spatial patterns</w:t>
      </w:r>
      <w:r w:rsidR="00D56409">
        <w:rPr>
          <w:rFonts w:ascii="Arial" w:hAnsi="Arial" w:cs="Arial"/>
          <w:bCs/>
          <w:color w:val="030005"/>
        </w:rPr>
        <w:t>, t</w:t>
      </w:r>
      <w:r w:rsidR="00853891">
        <w:rPr>
          <w:rFonts w:ascii="Arial" w:hAnsi="Arial" w:cs="Arial"/>
          <w:bCs/>
          <w:color w:val="030005"/>
        </w:rPr>
        <w:t xml:space="preserve">hey </w:t>
      </w:r>
      <w:r w:rsidR="001A010A">
        <w:rPr>
          <w:rFonts w:ascii="Arial" w:hAnsi="Arial" w:cs="Arial"/>
          <w:bCs/>
          <w:color w:val="030005"/>
        </w:rPr>
        <w:t>made a surprising discovery</w:t>
      </w:r>
      <w:r w:rsidR="006D626A">
        <w:rPr>
          <w:rFonts w:ascii="Arial" w:hAnsi="Arial" w:cs="Arial"/>
          <w:bCs/>
          <w:color w:val="030005"/>
        </w:rPr>
        <w:t xml:space="preserve">.  </w:t>
      </w:r>
    </w:p>
    <w:p w:rsidR="006D626A" w:rsidRDefault="006D626A" w:rsidP="008101CB">
      <w:pPr>
        <w:pStyle w:val="Standard"/>
        <w:rPr>
          <w:rFonts w:ascii="Arial" w:hAnsi="Arial" w:cs="Arial"/>
          <w:bCs/>
          <w:color w:val="030005"/>
        </w:rPr>
      </w:pPr>
    </w:p>
    <w:p w:rsidR="00335B0E" w:rsidRDefault="001A010A" w:rsidP="008101CB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The cloud</w:t>
      </w:r>
      <w:r w:rsidR="00AA6FE3">
        <w:rPr>
          <w:rFonts w:ascii="Arial" w:hAnsi="Arial" w:cs="Arial"/>
          <w:bCs/>
          <w:color w:val="030005"/>
        </w:rPr>
        <w:t xml:space="preserve"> patterns</w:t>
      </w:r>
      <w:r>
        <w:rPr>
          <w:rFonts w:ascii="Arial" w:hAnsi="Arial" w:cs="Arial"/>
          <w:bCs/>
          <w:color w:val="030005"/>
        </w:rPr>
        <w:t xml:space="preserve"> can be used</w:t>
      </w:r>
      <w:r w:rsidR="006D626A">
        <w:rPr>
          <w:rFonts w:ascii="Arial" w:hAnsi="Arial" w:cs="Arial"/>
          <w:bCs/>
          <w:color w:val="030005"/>
        </w:rPr>
        <w:t xml:space="preserve"> </w:t>
      </w:r>
      <w:r w:rsidR="00AA6FE3">
        <w:rPr>
          <w:rFonts w:ascii="Arial" w:hAnsi="Arial" w:cs="Arial"/>
          <w:bCs/>
          <w:color w:val="030005"/>
        </w:rPr>
        <w:t xml:space="preserve">to determine the size and location </w:t>
      </w:r>
      <w:r w:rsidR="006D626A">
        <w:rPr>
          <w:rFonts w:ascii="Arial" w:hAnsi="Arial" w:cs="Arial"/>
          <w:bCs/>
          <w:color w:val="030005"/>
        </w:rPr>
        <w:t xml:space="preserve">of specific </w:t>
      </w:r>
      <w:r w:rsidR="00AA6FE3">
        <w:rPr>
          <w:rFonts w:ascii="Arial" w:hAnsi="Arial" w:cs="Arial"/>
          <w:bCs/>
          <w:color w:val="030005"/>
        </w:rPr>
        <w:t>plant and animal habitats</w:t>
      </w:r>
      <w:r w:rsidR="006D626A">
        <w:rPr>
          <w:rFonts w:ascii="Arial" w:hAnsi="Arial" w:cs="Arial"/>
          <w:bCs/>
          <w:color w:val="030005"/>
        </w:rPr>
        <w:t xml:space="preserve"> </w:t>
      </w:r>
      <w:r w:rsidR="00AA6FE3">
        <w:rPr>
          <w:rFonts w:ascii="Arial" w:hAnsi="Arial" w:cs="Arial"/>
          <w:bCs/>
          <w:color w:val="030005"/>
        </w:rPr>
        <w:t xml:space="preserve">with </w:t>
      </w:r>
      <w:r w:rsidR="00AA6FE3" w:rsidRPr="00D56409">
        <w:rPr>
          <w:rFonts w:ascii="Arial" w:hAnsi="Arial" w:cs="Arial"/>
          <w:bCs/>
          <w:i/>
          <w:color w:val="030005"/>
        </w:rPr>
        <w:t>unprecedented</w:t>
      </w:r>
      <w:r w:rsidR="00AA6FE3">
        <w:rPr>
          <w:rFonts w:ascii="Arial" w:hAnsi="Arial" w:cs="Arial"/>
          <w:bCs/>
          <w:color w:val="030005"/>
        </w:rPr>
        <w:t xml:space="preserve"> detail and accuracy.  </w:t>
      </w:r>
    </w:p>
    <w:p w:rsidR="00335B0E" w:rsidRDefault="00335B0E" w:rsidP="008101CB">
      <w:pPr>
        <w:pStyle w:val="Standard"/>
        <w:rPr>
          <w:rFonts w:ascii="Arial" w:hAnsi="Arial" w:cs="Arial"/>
          <w:bCs/>
          <w:color w:val="030005"/>
        </w:rPr>
      </w:pPr>
    </w:p>
    <w:p w:rsidR="003743FF" w:rsidRDefault="006859FE" w:rsidP="008101CB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The finding is particularly exciting because the</w:t>
      </w:r>
      <w:r w:rsidR="00AA6FE3">
        <w:rPr>
          <w:rFonts w:ascii="Arial" w:hAnsi="Arial" w:cs="Arial"/>
          <w:bCs/>
          <w:color w:val="030005"/>
        </w:rPr>
        <w:t xml:space="preserve"> </w:t>
      </w:r>
      <w:r w:rsidR="003743FF">
        <w:rPr>
          <w:rFonts w:ascii="Arial" w:hAnsi="Arial" w:cs="Arial"/>
          <w:bCs/>
          <w:color w:val="030005"/>
        </w:rPr>
        <w:t xml:space="preserve">innovative </w:t>
      </w:r>
      <w:r w:rsidR="00AA6FE3">
        <w:rPr>
          <w:rFonts w:ascii="Arial" w:hAnsi="Arial" w:cs="Arial"/>
          <w:bCs/>
          <w:color w:val="030005"/>
        </w:rPr>
        <w:t>remote sensing</w:t>
      </w:r>
      <w:r>
        <w:rPr>
          <w:rFonts w:ascii="Arial" w:hAnsi="Arial" w:cs="Arial"/>
          <w:bCs/>
          <w:color w:val="030005"/>
        </w:rPr>
        <w:t xml:space="preserve"> technique could be used to </w:t>
      </w:r>
      <w:r w:rsidR="003743FF">
        <w:rPr>
          <w:rFonts w:ascii="Arial" w:hAnsi="Arial" w:cs="Arial"/>
          <w:bCs/>
          <w:color w:val="030005"/>
        </w:rPr>
        <w:t>research</w:t>
      </w:r>
      <w:r>
        <w:rPr>
          <w:rFonts w:ascii="Arial" w:hAnsi="Arial" w:cs="Arial"/>
          <w:bCs/>
          <w:color w:val="030005"/>
        </w:rPr>
        <w:t xml:space="preserve"> the habitats of </w:t>
      </w:r>
      <w:r w:rsidR="006D626A">
        <w:rPr>
          <w:rFonts w:ascii="Arial" w:hAnsi="Arial" w:cs="Arial"/>
          <w:bCs/>
          <w:color w:val="030005"/>
        </w:rPr>
        <w:t xml:space="preserve">many </w:t>
      </w:r>
      <w:r w:rsidR="00AA6FE3">
        <w:rPr>
          <w:rFonts w:ascii="Arial" w:hAnsi="Arial" w:cs="Arial"/>
          <w:bCs/>
          <w:color w:val="030005"/>
        </w:rPr>
        <w:t>endangered species</w:t>
      </w:r>
      <w:r w:rsidR="003743FF">
        <w:rPr>
          <w:rFonts w:ascii="Arial" w:hAnsi="Arial" w:cs="Arial"/>
          <w:bCs/>
          <w:color w:val="030005"/>
        </w:rPr>
        <w:t>.</w:t>
      </w:r>
    </w:p>
    <w:p w:rsidR="003743FF" w:rsidRDefault="003743FF" w:rsidP="008101CB">
      <w:pPr>
        <w:pStyle w:val="Standard"/>
        <w:rPr>
          <w:rFonts w:ascii="Arial" w:hAnsi="Arial" w:cs="Arial"/>
          <w:bCs/>
          <w:color w:val="030005"/>
        </w:rPr>
      </w:pPr>
    </w:p>
    <w:p w:rsidR="003743FF" w:rsidRDefault="003743FF" w:rsidP="008101CB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 xml:space="preserve"> And that gives these scientists a good reason to keep their heads in the clouds.  </w:t>
      </w:r>
      <w:r w:rsidR="006859FE">
        <w:rPr>
          <w:rFonts w:ascii="Arial" w:hAnsi="Arial" w:cs="Arial"/>
          <w:bCs/>
          <w:color w:val="030005"/>
        </w:rPr>
        <w:t xml:space="preserve">  </w:t>
      </w:r>
    </w:p>
    <w:p w:rsidR="003743FF" w:rsidRDefault="003743FF" w:rsidP="008101CB">
      <w:pPr>
        <w:pStyle w:val="Standard"/>
        <w:rPr>
          <w:rFonts w:ascii="Arial" w:hAnsi="Arial" w:cs="Arial"/>
          <w:bCs/>
          <w:color w:val="030005"/>
        </w:rPr>
      </w:pPr>
    </w:p>
    <w:p w:rsidR="003743FF" w:rsidRDefault="003743FF" w:rsidP="008101CB">
      <w:pPr>
        <w:pStyle w:val="Standard"/>
        <w:rPr>
          <w:rFonts w:ascii="Arial" w:hAnsi="Arial" w:cs="Arial"/>
          <w:bCs/>
          <w:color w:val="030005"/>
        </w:rPr>
      </w:pPr>
    </w:p>
    <w:p w:rsidR="00D74AEA" w:rsidRDefault="008604D3">
      <w:pPr>
        <w:pStyle w:val="Standard"/>
      </w:pPr>
      <w:r>
        <w:rPr>
          <w:rFonts w:ascii="Arial" w:hAnsi="Arial" w:cs="Arial"/>
          <w:color w:val="030005"/>
        </w:rPr>
        <w:t>For Innovation Now, I'm Jennifer Pulley.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Default="008604D3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“Innovation Now” is produced by the National Institute of Aerospace through collaboration with NASA and is distributed by WHRV. Visit us online at “innovation-now-dot US.”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6F461E" w:rsidRDefault="006F461E">
      <w:pPr>
        <w:pStyle w:val="Standard"/>
        <w:rPr>
          <w:rFonts w:ascii="Arial" w:hAnsi="Arial" w:cs="Arial"/>
          <w:b/>
          <w:bCs/>
        </w:rPr>
      </w:pPr>
    </w:p>
    <w:sectPr w:rsidR="006F461E">
      <w:pgSz w:w="12240" w:h="15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60394" w:rsidRDefault="00060394">
      <w:r>
        <w:separator/>
      </w:r>
    </w:p>
  </w:endnote>
  <w:endnote w:type="continuationSeparator" w:id="0">
    <w:p w:rsidR="00060394" w:rsidRDefault="000603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erif">
    <w:altName w:val="Times New Roman"/>
    <w:charset w:val="00"/>
    <w:family w:val="roman"/>
    <w:pitch w:val="variable"/>
  </w:font>
  <w:font w:name="Droid Sans"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Liberation Sans">
    <w:charset w:val="00"/>
    <w:family w:val="swiss"/>
    <w:pitch w:val="variable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60394" w:rsidRDefault="00060394">
      <w:r>
        <w:rPr>
          <w:color w:val="000000"/>
        </w:rPr>
        <w:separator/>
      </w:r>
    </w:p>
  </w:footnote>
  <w:footnote w:type="continuationSeparator" w:id="0">
    <w:p w:rsidR="00060394" w:rsidRDefault="0006039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4AEA"/>
    <w:rsid w:val="00060394"/>
    <w:rsid w:val="00091A9C"/>
    <w:rsid w:val="000F484B"/>
    <w:rsid w:val="001269C2"/>
    <w:rsid w:val="00153B3D"/>
    <w:rsid w:val="001A010A"/>
    <w:rsid w:val="0023745F"/>
    <w:rsid w:val="0028091D"/>
    <w:rsid w:val="002C0A2F"/>
    <w:rsid w:val="002E4471"/>
    <w:rsid w:val="00335B0E"/>
    <w:rsid w:val="003743FF"/>
    <w:rsid w:val="00402FAF"/>
    <w:rsid w:val="00423F8A"/>
    <w:rsid w:val="004A3847"/>
    <w:rsid w:val="004A69B9"/>
    <w:rsid w:val="00511DD1"/>
    <w:rsid w:val="006859FE"/>
    <w:rsid w:val="006D098B"/>
    <w:rsid w:val="006D626A"/>
    <w:rsid w:val="006F461E"/>
    <w:rsid w:val="007A0017"/>
    <w:rsid w:val="007C4E63"/>
    <w:rsid w:val="007F70FE"/>
    <w:rsid w:val="00807877"/>
    <w:rsid w:val="008101CB"/>
    <w:rsid w:val="00841193"/>
    <w:rsid w:val="00846102"/>
    <w:rsid w:val="00853891"/>
    <w:rsid w:val="008604D3"/>
    <w:rsid w:val="008A5EF7"/>
    <w:rsid w:val="008A7A57"/>
    <w:rsid w:val="008E5FA1"/>
    <w:rsid w:val="00951B93"/>
    <w:rsid w:val="00967D06"/>
    <w:rsid w:val="009A767F"/>
    <w:rsid w:val="009E3029"/>
    <w:rsid w:val="00A23E05"/>
    <w:rsid w:val="00A56627"/>
    <w:rsid w:val="00AA6FE3"/>
    <w:rsid w:val="00AA7DF4"/>
    <w:rsid w:val="00B105A3"/>
    <w:rsid w:val="00B3636E"/>
    <w:rsid w:val="00CA4EA9"/>
    <w:rsid w:val="00CD44B2"/>
    <w:rsid w:val="00D40C45"/>
    <w:rsid w:val="00D56409"/>
    <w:rsid w:val="00D74AEA"/>
    <w:rsid w:val="00DA1589"/>
    <w:rsid w:val="00DD0CF8"/>
    <w:rsid w:val="00DE0011"/>
    <w:rsid w:val="00E02103"/>
    <w:rsid w:val="00E65F2C"/>
    <w:rsid w:val="00F732C3"/>
    <w:rsid w:val="00F87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1D2DAB7-D706-4C83-AD4D-2F52EEA35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Droid Sans" w:hAnsi="Liberation Serif" w:cs="FreeSans"/>
        <w:kern w:val="3"/>
        <w:sz w:val="24"/>
        <w:szCs w:val="24"/>
        <w:lang w:val="en-US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List">
    <w:name w:val="List"/>
    <w:basedOn w:val="Textbody"/>
  </w:style>
  <w:style w:type="paragraph" w:styleId="Caption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226</Words>
  <Characters>1292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Unknown</Company>
  <LinksUpToDate>false</LinksUpToDate>
  <CharactersWithSpaces>1515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Jaramillo, Rebecca</dc:creator>
  <cp:lastModifiedBy>Jaramillo, Rebecca</cp:lastModifiedBy>
  <cp:revision>3</cp:revision>
  <dcterms:created xsi:type="dcterms:W3CDTF">2017-02-28T03:31:00Z</dcterms:created>
  <dcterms:modified xsi:type="dcterms:W3CDTF">2017-02-28T03:49:00Z</dcterms:modified>
</cp:coreProperties>
</file>